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89B" w:rsidRDefault="0073089B" w:rsidP="0073089B">
      <w:pPr>
        <w:pStyle w:val="a8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3089B">
        <w:rPr>
          <w:rFonts w:ascii="TH SarabunPSK" w:hAnsi="TH SarabunPSK" w:cs="TH SarabunPSK"/>
          <w:b/>
          <w:bCs/>
          <w:sz w:val="40"/>
          <w:szCs w:val="40"/>
        </w:rPr>
        <w:fldChar w:fldCharType="begin"/>
      </w:r>
      <w:r w:rsidRPr="0073089B">
        <w:rPr>
          <w:rFonts w:ascii="TH SarabunPSK" w:hAnsi="TH SarabunPSK" w:cs="TH SarabunPSK"/>
          <w:b/>
          <w:bCs/>
          <w:sz w:val="40"/>
          <w:szCs w:val="40"/>
        </w:rPr>
        <w:instrText xml:space="preserve"> HYPERLINK "http://www.lukhamhan.ac.th/course/blog/6208" </w:instrText>
      </w:r>
      <w:r w:rsidRPr="0073089B">
        <w:rPr>
          <w:rFonts w:ascii="TH SarabunPSK" w:hAnsi="TH SarabunPSK" w:cs="TH SarabunPSK"/>
          <w:b/>
          <w:bCs/>
          <w:sz w:val="40"/>
          <w:szCs w:val="40"/>
        </w:rPr>
        <w:fldChar w:fldCharType="separate"/>
      </w:r>
      <w:r w:rsidRPr="0073089B">
        <w:rPr>
          <w:rFonts w:ascii="TH SarabunPSK" w:hAnsi="TH SarabunPSK" w:cs="TH SarabunPSK"/>
          <w:b/>
          <w:bCs/>
          <w:sz w:val="40"/>
          <w:szCs w:val="40"/>
          <w:cs/>
        </w:rPr>
        <w:t>ภูมิปัญญาท้องถิ่น การทำกระติบข้าว</w:t>
      </w:r>
      <w:r w:rsidRPr="0073089B">
        <w:rPr>
          <w:rFonts w:ascii="TH SarabunPSK" w:hAnsi="TH SarabunPSK" w:cs="TH SarabunPSK"/>
          <w:b/>
          <w:bCs/>
          <w:sz w:val="40"/>
          <w:szCs w:val="40"/>
        </w:rPr>
        <w:fldChar w:fldCharType="end"/>
      </w:r>
    </w:p>
    <w:p w:rsidR="0073089B" w:rsidRPr="0073089B" w:rsidRDefault="00EC3481" w:rsidP="0073089B">
      <w:pPr>
        <w:pStyle w:val="a8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254635</wp:posOffset>
            </wp:positionV>
            <wp:extent cx="6232525" cy="3891280"/>
            <wp:effectExtent l="19050" t="0" r="0" b="0"/>
            <wp:wrapThrough wrapText="bothSides">
              <wp:wrapPolygon edited="0">
                <wp:start x="-66" y="0"/>
                <wp:lineTo x="-66" y="21466"/>
                <wp:lineTo x="21589" y="21466"/>
                <wp:lineTo x="21589" y="0"/>
                <wp:lineTo x="-66" y="0"/>
              </wp:wrapPolygon>
            </wp:wrapThrough>
            <wp:docPr id="1" name="Picture 1" descr="http://www.lukhamhan.ac.th/course/sites/default/files/styles/flexslider_full/public/field/image/1_1_0.jpg?itok=wQk4CDZH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ukhamhan.ac.th/course/sites/default/files/styles/flexslider_full/public/field/image/1_1_0.jpg?itok=wQk4CDZH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389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89B" w:rsidRP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Pr="0073089B" w:rsidRDefault="0073089B" w:rsidP="0073089B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hyperlink r:id="rId7" w:history="1">
        <w:r w:rsidRPr="0073089B">
          <w:rPr>
            <w:rFonts w:ascii="TH SarabunPSK" w:hAnsi="TH SarabunPSK" w:cs="TH SarabunPSK"/>
            <w:b/>
            <w:bCs/>
            <w:sz w:val="32"/>
            <w:szCs w:val="32"/>
            <w:cs/>
          </w:rPr>
          <w:t>การสานกระติบข้าว</w:t>
        </w:r>
      </w:hyperlink>
    </w:p>
    <w:p w:rsidR="0073089B" w:rsidRPr="0073089B" w:rsidRDefault="0073089B" w:rsidP="0073089B">
      <w:pPr>
        <w:pStyle w:val="a8"/>
        <w:rPr>
          <w:rFonts w:ascii="TH SarabunPSK" w:hAnsi="TH SarabunPSK" w:cs="TH SarabunPSK" w:hint="cs"/>
          <w:sz w:val="32"/>
          <w:szCs w:val="32"/>
        </w:rPr>
      </w:pPr>
    </w:p>
    <w:p w:rsidR="0073089B" w:rsidRP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  <w:cs/>
        </w:rPr>
        <w:t>การสานกระติบข้าว(ก่องข้าวเหนียว) ภูมิปัญญาพื้นบ้านของชาวอีสาน</w:t>
      </w:r>
    </w:p>
    <w:p w:rsidR="0073089B" w:rsidRP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  <w:cs/>
        </w:rPr>
        <w:t>การสานกระติบข้าวเหนียว</w:t>
      </w: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  <w:cs/>
        </w:rPr>
        <w:t>ความรู้เรื่องกระติบข้าว และวิธีสานกระติบข้าว</w:t>
      </w:r>
      <w:r w:rsidRPr="0073089B">
        <w:rPr>
          <w:rFonts w:ascii="TH SarabunPSK" w:hAnsi="TH SarabunPSK" w:cs="TH SarabunPSK"/>
          <w:sz w:val="32"/>
          <w:szCs w:val="32"/>
        </w:rPr>
        <w:br/>
      </w:r>
      <w:r w:rsidRPr="0073089B">
        <w:rPr>
          <w:rFonts w:ascii="TH SarabunPSK" w:hAnsi="TH SarabunPSK" w:cs="TH SarabunPSK"/>
          <w:sz w:val="32"/>
          <w:szCs w:val="32"/>
          <w:cs/>
        </w:rPr>
        <w:t>กระติบข้าว(หรือก่องข้าวเหนียว)เป็นของใช้ประจำบ้านที่ใช้บรรจุข้าวเหนียว ทุกครัวเรือน ทุกพื้นที่ที่รับประทานข้าวเหนียว โดยเฉพาะในภาคอีสานของไทย ซึ่งชาวอีสานนิยมบริโภคข้าวเหนียว</w:t>
      </w:r>
    </w:p>
    <w:p w:rsidR="0073089B" w:rsidRP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73089B" w:rsidRDefault="0073089B" w:rsidP="0073089B">
      <w:pPr>
        <w:pStyle w:val="a8"/>
        <w:ind w:left="720"/>
        <w:rPr>
          <w:rFonts w:ascii="TH SarabunPSK" w:hAnsi="TH SarabunPSK" w:cs="TH SarabunPSK"/>
          <w:sz w:val="32"/>
          <w:szCs w:val="32"/>
        </w:rPr>
      </w:pPr>
    </w:p>
    <w:p w:rsidR="00EC3481" w:rsidRDefault="00EC3481" w:rsidP="0073089B">
      <w:pPr>
        <w:pStyle w:val="a8"/>
        <w:ind w:left="720"/>
        <w:rPr>
          <w:rFonts w:ascii="TH SarabunPSK" w:hAnsi="TH SarabunPSK" w:cs="TH SarabunPSK" w:hint="cs"/>
          <w:sz w:val="32"/>
          <w:szCs w:val="32"/>
        </w:rPr>
      </w:pPr>
    </w:p>
    <w:p w:rsidR="0073089B" w:rsidRDefault="0073089B" w:rsidP="0073089B">
      <w:pPr>
        <w:pStyle w:val="a8"/>
        <w:ind w:left="72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  <w:cs/>
        </w:rPr>
        <w:lastRenderedPageBreak/>
        <w:t>เหตุผลที่ทำให้นิยมใช้ กระติบข้าวบรรจุข้าวเหนียว</w:t>
      </w:r>
    </w:p>
    <w:p w:rsid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16"/>
          <w:szCs w:val="16"/>
        </w:rPr>
        <w:br/>
      </w:r>
      <w:r w:rsidRPr="0073089B">
        <w:rPr>
          <w:rFonts w:ascii="TH SarabunPSK" w:hAnsi="TH SarabunPSK" w:cs="TH SarabunPSK"/>
          <w:sz w:val="32"/>
          <w:szCs w:val="32"/>
        </w:rPr>
        <w:t xml:space="preserve">1. </w:t>
      </w:r>
      <w:r w:rsidRPr="0073089B">
        <w:rPr>
          <w:rFonts w:ascii="TH SarabunPSK" w:hAnsi="TH SarabunPSK" w:cs="TH SarabunPSK"/>
          <w:sz w:val="32"/>
          <w:szCs w:val="32"/>
          <w:cs/>
        </w:rPr>
        <w:t>ทำให้ข้าวเหนียวที่บรรจุไม่เหนียวแฉะไม่ติดมือ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>พกพาสะดวก หิ้วไปได้ทุกหนทุกแห่ง</w:t>
      </w:r>
    </w:p>
    <w:p w:rsidR="0073089B" w:rsidRP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</w:p>
    <w:p w:rsidR="0073089B" w:rsidRPr="0073089B" w:rsidRDefault="0073089B" w:rsidP="0073089B">
      <w:pPr>
        <w:pStyle w:val="a8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t>วัสดุที่ใช้ทำกระติบข้าว</w:t>
      </w:r>
    </w:p>
    <w:p w:rsidR="0073089B" w:rsidRPr="0073089B" w:rsidRDefault="0073089B" w:rsidP="0073089B">
      <w:pPr>
        <w:pStyle w:val="a8"/>
        <w:ind w:left="720" w:firstLine="72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  <w:cs/>
        </w:rPr>
        <w:t>กระติบข้าวสามารถทำได้จากวัสดุหลายอย่าง เช่น ใบจาก ใบตาล ใบลาน เป็นต้น แต่ที่นิยมใช้ทำมาก และมีคุณภาพดีที่สุด ต้องทำจากไม้ไผ่</w:t>
      </w:r>
      <w:r w:rsidRPr="0073089B">
        <w:rPr>
          <w:rFonts w:ascii="TH SarabunPSK" w:hAnsi="TH SarabunPSK" w:cs="TH SarabunPSK"/>
          <w:sz w:val="32"/>
          <w:szCs w:val="32"/>
        </w:rPr>
        <w:br/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ไม้ไผ่มีหลายชนิด แต่ละชนิด เหมาะกับงานแต่ละอย่าง และไม้ไผ่ที่นิยมนำมาทำกระติบข้าว คือไม้ไผ่บ้าน หรือไม้ไผ่ใหญ่ อายุประมาณ </w:t>
      </w:r>
      <w:r w:rsidRPr="0073089B">
        <w:rPr>
          <w:rFonts w:ascii="TH SarabunPSK" w:hAnsi="TH SarabunPSK" w:cs="TH SarabunPSK"/>
          <w:sz w:val="32"/>
          <w:szCs w:val="32"/>
        </w:rPr>
        <w:t xml:space="preserve">10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เดือน ถึง </w:t>
      </w:r>
      <w:r w:rsidRPr="0073089B">
        <w:rPr>
          <w:rFonts w:ascii="TH SarabunPSK" w:hAnsi="TH SarabunPSK" w:cs="TH SarabunPSK"/>
          <w:sz w:val="32"/>
          <w:szCs w:val="32"/>
        </w:rPr>
        <w:t xml:space="preserve">1 </w:t>
      </w:r>
      <w:r w:rsidRPr="0073089B">
        <w:rPr>
          <w:rFonts w:ascii="TH SarabunPSK" w:hAnsi="TH SarabunPSK" w:cs="TH SarabunPSK"/>
          <w:sz w:val="32"/>
          <w:szCs w:val="32"/>
          <w:cs/>
        </w:rPr>
        <w:t>ปี เพราะมีปล้องใหญ่และปล้องยาว เนื้อไม้เหนียวกำลังดี ไม่เปราะง่าย ทำเป็นเส้นตอกสวย ขาว</w:t>
      </w:r>
    </w:p>
    <w:p w:rsidR="0073089B" w:rsidRPr="0073089B" w:rsidRDefault="0073089B" w:rsidP="0073089B">
      <w:pPr>
        <w:pStyle w:val="a8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</w:rPr>
        <w:br/>
      </w:r>
      <w:r w:rsidRPr="0073089B">
        <w:rPr>
          <w:rFonts w:ascii="TH SarabunPSK" w:hAnsi="TH SarabunPSK" w:cs="TH SarabunPSK"/>
          <w:b/>
          <w:bCs/>
          <w:sz w:val="36"/>
          <w:szCs w:val="36"/>
          <w:cs/>
        </w:rPr>
        <w:t>การสานกระติบข้าว หรือก่องข้าวเหนียวอีสาน</w:t>
      </w:r>
      <w:r w:rsidRPr="0073089B">
        <w:rPr>
          <w:rFonts w:ascii="TH SarabunPSK" w:hAnsi="TH SarabunPSK" w:cs="TH SarabunPSK"/>
          <w:sz w:val="32"/>
          <w:szCs w:val="32"/>
        </w:rPr>
        <w:br/>
      </w: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ขั้นตอนการสานกระติบข้าว</w:t>
      </w:r>
    </w:p>
    <w:p w:rsidR="0073089B" w:rsidRDefault="0073089B" w:rsidP="0073089B">
      <w:pPr>
        <w:pStyle w:val="a8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32"/>
          <w:szCs w:val="32"/>
          <w:cs/>
        </w:rPr>
        <w:t>นำปล้องไม้ไผ่มาตัดหัวท้าย ตัดเอาข้อออก ผ่าเป็นซีกทำเส้นตอกกว้างประมาณ</w:t>
      </w:r>
      <w:r w:rsidRPr="0073089B">
        <w:rPr>
          <w:rFonts w:ascii="TH SarabunPSK" w:hAnsi="TH SarabunPSK" w:cs="TH SarabunPSK"/>
          <w:sz w:val="32"/>
          <w:szCs w:val="32"/>
        </w:rPr>
        <w:t xml:space="preserve">2-3 </w:t>
      </w:r>
      <w:r w:rsidRPr="0073089B">
        <w:rPr>
          <w:rFonts w:ascii="TH SarabunPSK" w:hAnsi="TH SarabunPSK" w:cs="TH SarabunPSK"/>
          <w:sz w:val="32"/>
          <w:szCs w:val="32"/>
          <w:cs/>
        </w:rPr>
        <w:t>ม.ม. ขูดให้เรียบและบาง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นำเส้นตอกที่ได้มาสานเป็นรูปร่างกระติบข้าว หนึ่งลูกมี </w:t>
      </w:r>
      <w:r w:rsidRPr="0073089B">
        <w:rPr>
          <w:rFonts w:ascii="TH SarabunPSK" w:hAnsi="TH SarabunPSK" w:cs="TH SarabunPSK"/>
          <w:sz w:val="32"/>
          <w:szCs w:val="32"/>
        </w:rPr>
        <w:t xml:space="preserve">2 </w:t>
      </w:r>
      <w:r w:rsidRPr="0073089B">
        <w:rPr>
          <w:rFonts w:ascii="TH SarabunPSK" w:hAnsi="TH SarabunPSK" w:cs="TH SarabunPSK"/>
          <w:sz w:val="32"/>
          <w:szCs w:val="32"/>
          <w:cs/>
        </w:rPr>
        <w:t>ฝา มาประกอบกัน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3. </w:t>
      </w:r>
      <w:r w:rsidRPr="0073089B">
        <w:rPr>
          <w:rFonts w:ascii="TH SarabunPSK" w:hAnsi="TH SarabunPSK" w:cs="TH SarabunPSK"/>
          <w:sz w:val="32"/>
          <w:szCs w:val="32"/>
          <w:cs/>
        </w:rPr>
        <w:t>นำกระติบข้าวที่ได้จากข้อ (</w:t>
      </w:r>
      <w:r w:rsidRPr="0073089B">
        <w:rPr>
          <w:rFonts w:ascii="TH SarabunPSK" w:hAnsi="TH SarabunPSK" w:cs="TH SarabunPSK"/>
          <w:sz w:val="32"/>
          <w:szCs w:val="32"/>
        </w:rPr>
        <w:t xml:space="preserve">2.)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มาพับครึ่งให้เท่า ๆ กันพอดี เรียกว่า </w:t>
      </w:r>
      <w:r w:rsidRPr="0073089B">
        <w:rPr>
          <w:rFonts w:ascii="TH SarabunPSK" w:hAnsi="TH SarabunPSK" w:cs="TH SarabunPSK"/>
          <w:sz w:val="32"/>
          <w:szCs w:val="32"/>
        </w:rPr>
        <w:t xml:space="preserve">1 </w:t>
      </w:r>
      <w:r w:rsidRPr="0073089B">
        <w:rPr>
          <w:rFonts w:ascii="TH SarabunPSK" w:hAnsi="TH SarabunPSK" w:cs="TH SarabunPSK"/>
          <w:sz w:val="32"/>
          <w:szCs w:val="32"/>
          <w:cs/>
        </w:rPr>
        <w:t>ฝา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4.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ขั้นตอนการทำฝาปิด โดยจักเส้นตอกที่มีความกว้าง </w:t>
      </w:r>
      <w:r w:rsidRPr="0073089B">
        <w:rPr>
          <w:rFonts w:ascii="TH SarabunPSK" w:hAnsi="TH SarabunPSK" w:cs="TH SarabunPSK"/>
          <w:sz w:val="32"/>
          <w:szCs w:val="32"/>
        </w:rPr>
        <w:t xml:space="preserve">1 </w:t>
      </w:r>
      <w:r w:rsidRPr="0073089B">
        <w:rPr>
          <w:rFonts w:ascii="TH SarabunPSK" w:hAnsi="TH SarabunPSK" w:cs="TH SarabunPSK"/>
          <w:sz w:val="32"/>
          <w:szCs w:val="32"/>
          <w:cs/>
        </w:rPr>
        <w:t>นิ้ว สานเป็นลายตามะกอก และลายขัด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5. </w:t>
      </w:r>
      <w:r w:rsidRPr="0073089B">
        <w:rPr>
          <w:rFonts w:ascii="TH SarabunPSK" w:hAnsi="TH SarabunPSK" w:cs="TH SarabunPSK"/>
          <w:sz w:val="32"/>
          <w:szCs w:val="32"/>
          <w:cs/>
        </w:rPr>
        <w:t>นำฝาปิดหัวท้ายมาตัดเป็นวงกลม มาใส่เข้าที่ปลายทั้งสองข้าง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6. </w:t>
      </w:r>
      <w:r w:rsidRPr="0073089B">
        <w:rPr>
          <w:rFonts w:ascii="TH SarabunPSK" w:hAnsi="TH SarabunPSK" w:cs="TH SarabunPSK"/>
          <w:sz w:val="32"/>
          <w:szCs w:val="32"/>
          <w:cs/>
        </w:rPr>
        <w:t>ใช้ด้ายไนล่อน และเข็มเย็บเข้าด้วยกันรอบฝาปิดหัวท้าย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7. </w:t>
      </w:r>
      <w:r w:rsidRPr="0073089B">
        <w:rPr>
          <w:rFonts w:ascii="TH SarabunPSK" w:hAnsi="TH SarabunPSK" w:cs="TH SarabunPSK"/>
          <w:sz w:val="32"/>
          <w:szCs w:val="32"/>
          <w:cs/>
        </w:rPr>
        <w:t>นำก้านตาลที่ม้วนไว้มาเย็บติดกับฝาล่าง ที่เป็นตัวกระติบข้าว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8. </w:t>
      </w:r>
      <w:r w:rsidRPr="0073089B">
        <w:rPr>
          <w:rFonts w:ascii="TH SarabunPSK" w:hAnsi="TH SarabunPSK" w:cs="TH SarabunPSK"/>
          <w:sz w:val="32"/>
          <w:szCs w:val="32"/>
          <w:cs/>
        </w:rPr>
        <w:t>นำกระติบข้าวที่ได้ไปรมควันจากฟางข้าว เพื่อกันแมลงเจาะ และเพื่อความสวยงาม ทนทาน ไม่เกิดราดำ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9.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นำไม้มาเหลาเป็นเส้นตอก กลมยาวเส้นผ่าศูนย์กลาง </w:t>
      </w:r>
      <w:r w:rsidRPr="0073089B">
        <w:rPr>
          <w:rFonts w:ascii="TH SarabunPSK" w:hAnsi="TH SarabunPSK" w:cs="TH SarabunPSK"/>
          <w:sz w:val="32"/>
          <w:szCs w:val="32"/>
        </w:rPr>
        <w:t xml:space="preserve">2-3 </w:t>
      </w:r>
      <w:r w:rsidRPr="0073089B">
        <w:rPr>
          <w:rFonts w:ascii="TH SarabunPSK" w:hAnsi="TH SarabunPSK" w:cs="TH SarabunPSK"/>
          <w:sz w:val="32"/>
          <w:szCs w:val="32"/>
          <w:cs/>
        </w:rPr>
        <w:t>ม.ม. ความยาวรอบ บางเท่ากับฝากระติบพันด้วยด้ายไนล่อน แล้วเย็บติดฝาขอบบน เพื่อความสวยงาม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10.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เจาะรูที่เชิงกระติบข้าว ด้วยเหล็กแหลม </w:t>
      </w:r>
      <w:r w:rsidRPr="0073089B">
        <w:rPr>
          <w:rFonts w:ascii="TH SarabunPSK" w:hAnsi="TH SarabunPSK" w:cs="TH SarabunPSK"/>
          <w:sz w:val="32"/>
          <w:szCs w:val="32"/>
        </w:rPr>
        <w:t xml:space="preserve">2 </w:t>
      </w:r>
      <w:r w:rsidRPr="0073089B">
        <w:rPr>
          <w:rFonts w:ascii="TH SarabunPSK" w:hAnsi="TH SarabunPSK" w:cs="TH SarabunPSK"/>
          <w:sz w:val="32"/>
          <w:szCs w:val="32"/>
          <w:cs/>
        </w:rPr>
        <w:t>รู ให้ตรงข้ามกัน แล้วทำหูที่ฝาด้านบน ตรงกับรูที่เจาะเชิงไว้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11. </w:t>
      </w:r>
      <w:r w:rsidRPr="0073089B">
        <w:rPr>
          <w:rFonts w:ascii="TH SarabunPSK" w:hAnsi="TH SarabunPSK" w:cs="TH SarabunPSK"/>
          <w:sz w:val="32"/>
          <w:szCs w:val="32"/>
          <w:cs/>
        </w:rPr>
        <w:t>ใช้ด้ายไนล่อนสอดเข้าเป็นสายไว้สะพายไปมาได้สะดวก จะได้กระติบข้าวที่สำเร็จเรียบร้อย สามารถนำมาใช้และจำหน่ายได้</w:t>
      </w: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Pr="0073089B" w:rsidRDefault="0073089B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p w:rsidR="0073089B" w:rsidRPr="0073089B" w:rsidRDefault="0073089B" w:rsidP="0073089B">
      <w:pPr>
        <w:pStyle w:val="a8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t>วัสดุที่ใช้ทำกระติบข้าว</w:t>
      </w:r>
    </w:p>
    <w:p w:rsid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16"/>
          <w:szCs w:val="16"/>
        </w:rPr>
        <w:br/>
      </w:r>
      <w:r w:rsidRPr="0073089B">
        <w:rPr>
          <w:rFonts w:ascii="TH SarabunPSK" w:hAnsi="TH SarabunPSK" w:cs="TH SarabunPSK"/>
          <w:sz w:val="32"/>
          <w:szCs w:val="32"/>
        </w:rPr>
        <w:t xml:space="preserve">1. </w:t>
      </w:r>
      <w:r w:rsidRPr="0073089B">
        <w:rPr>
          <w:rFonts w:ascii="TH SarabunPSK" w:hAnsi="TH SarabunPSK" w:cs="TH SarabunPSK"/>
          <w:sz w:val="32"/>
          <w:szCs w:val="32"/>
          <w:cs/>
        </w:rPr>
        <w:t>ไม้ไผ่บ้าน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>ด้ายไนล่อน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3. </w:t>
      </w:r>
      <w:r w:rsidRPr="0073089B">
        <w:rPr>
          <w:rFonts w:ascii="TH SarabunPSK" w:hAnsi="TH SarabunPSK" w:cs="TH SarabunPSK"/>
          <w:sz w:val="32"/>
          <w:szCs w:val="32"/>
          <w:cs/>
        </w:rPr>
        <w:t>เข็มเย็บผ้าขนาดใหญ่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4. </w:t>
      </w:r>
      <w:r w:rsidRPr="0073089B">
        <w:rPr>
          <w:rFonts w:ascii="TH SarabunPSK" w:hAnsi="TH SarabunPSK" w:cs="TH SarabunPSK"/>
          <w:sz w:val="32"/>
          <w:szCs w:val="32"/>
          <w:cs/>
        </w:rPr>
        <w:t>กรรไกร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5. </w:t>
      </w:r>
      <w:r w:rsidRPr="0073089B">
        <w:rPr>
          <w:rFonts w:ascii="TH SarabunPSK" w:hAnsi="TH SarabunPSK" w:cs="TH SarabunPSK"/>
          <w:sz w:val="32"/>
          <w:szCs w:val="32"/>
          <w:cs/>
        </w:rPr>
        <w:t>มีดโต้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6. </w:t>
      </w:r>
      <w:r w:rsidRPr="0073089B">
        <w:rPr>
          <w:rFonts w:ascii="TH SarabunPSK" w:hAnsi="TH SarabunPSK" w:cs="TH SarabunPSK"/>
          <w:sz w:val="32"/>
          <w:szCs w:val="32"/>
          <w:cs/>
        </w:rPr>
        <w:t>เลื่อย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7. </w:t>
      </w:r>
      <w:r w:rsidRPr="0073089B">
        <w:rPr>
          <w:rFonts w:ascii="TH SarabunPSK" w:hAnsi="TH SarabunPSK" w:cs="TH SarabunPSK"/>
          <w:sz w:val="32"/>
          <w:szCs w:val="32"/>
          <w:cs/>
        </w:rPr>
        <w:t>เหล็กหมาด (เหล็กแหลม</w:t>
      </w:r>
      <w:proofErr w:type="gramStart"/>
      <w:r w:rsidRPr="0073089B">
        <w:rPr>
          <w:rFonts w:ascii="TH SarabunPSK" w:hAnsi="TH SarabunPSK" w:cs="TH SarabunPSK"/>
          <w:sz w:val="32"/>
          <w:szCs w:val="32"/>
          <w:cs/>
        </w:rPr>
        <w:t>)</w:t>
      </w:r>
      <w:proofErr w:type="gramEnd"/>
      <w:r w:rsidRPr="0073089B">
        <w:rPr>
          <w:rFonts w:ascii="TH SarabunPSK" w:hAnsi="TH SarabunPSK" w:cs="TH SarabunPSK"/>
          <w:sz w:val="32"/>
          <w:szCs w:val="32"/>
        </w:rPr>
        <w:br/>
        <w:t xml:space="preserve">8. </w:t>
      </w:r>
      <w:r w:rsidRPr="0073089B">
        <w:rPr>
          <w:rFonts w:ascii="TH SarabunPSK" w:hAnsi="TH SarabunPSK" w:cs="TH SarabunPSK"/>
          <w:sz w:val="32"/>
          <w:szCs w:val="32"/>
          <w:cs/>
        </w:rPr>
        <w:t>ก้านตาล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9. </w:t>
      </w:r>
      <w:r w:rsidRPr="0073089B">
        <w:rPr>
          <w:rFonts w:ascii="TH SarabunPSK" w:hAnsi="TH SarabunPSK" w:cs="TH SarabunPSK"/>
          <w:sz w:val="32"/>
          <w:szCs w:val="32"/>
          <w:cs/>
        </w:rPr>
        <w:t>เครื่องขูดตอก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10. </w:t>
      </w:r>
      <w:r w:rsidRPr="0073089B">
        <w:rPr>
          <w:rFonts w:ascii="TH SarabunPSK" w:hAnsi="TH SarabunPSK" w:cs="TH SarabunPSK"/>
          <w:sz w:val="32"/>
          <w:szCs w:val="32"/>
          <w:cs/>
        </w:rPr>
        <w:t>เครื่องกรอด้าย</w:t>
      </w:r>
    </w:p>
    <w:p w:rsidR="0073089B" w:rsidRP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</w:p>
    <w:p w:rsidR="0073089B" w:rsidRPr="0073089B" w:rsidRDefault="0073089B" w:rsidP="0073089B">
      <w:pPr>
        <w:pStyle w:val="a8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ประโยชน์ที่ได้จากกระติบข้าว</w:t>
      </w:r>
    </w:p>
    <w:p w:rsid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16"/>
          <w:szCs w:val="16"/>
        </w:rPr>
        <w:br/>
      </w:r>
      <w:r w:rsidRPr="0073089B">
        <w:rPr>
          <w:rFonts w:ascii="TH SarabunPSK" w:hAnsi="TH SarabunPSK" w:cs="TH SarabunPSK"/>
          <w:sz w:val="32"/>
          <w:szCs w:val="32"/>
        </w:rPr>
        <w:t xml:space="preserve">1. </w:t>
      </w:r>
      <w:r w:rsidRPr="0073089B">
        <w:rPr>
          <w:rFonts w:ascii="TH SarabunPSK" w:hAnsi="TH SarabunPSK" w:cs="TH SarabunPSK"/>
          <w:sz w:val="32"/>
          <w:szCs w:val="32"/>
          <w:cs/>
        </w:rPr>
        <w:t>ใช้บรรจุข้าวเหนียว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>เป็นของชำร่วย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3. </w:t>
      </w:r>
      <w:r w:rsidRPr="0073089B">
        <w:rPr>
          <w:rFonts w:ascii="TH SarabunPSK" w:hAnsi="TH SarabunPSK" w:cs="TH SarabunPSK"/>
          <w:sz w:val="32"/>
          <w:szCs w:val="32"/>
          <w:cs/>
        </w:rPr>
        <w:t>ประดับตกแต่ง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4. </w:t>
      </w:r>
      <w:r w:rsidRPr="0073089B">
        <w:rPr>
          <w:rFonts w:ascii="TH SarabunPSK" w:hAnsi="TH SarabunPSK" w:cs="TH SarabunPSK"/>
          <w:sz w:val="32"/>
          <w:szCs w:val="32"/>
          <w:cs/>
        </w:rPr>
        <w:t>กล่องเอนกประสงค์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5. </w:t>
      </w:r>
      <w:r w:rsidRPr="0073089B">
        <w:rPr>
          <w:rFonts w:ascii="TH SarabunPSK" w:hAnsi="TH SarabunPSK" w:cs="TH SarabunPSK"/>
          <w:sz w:val="32"/>
          <w:szCs w:val="32"/>
          <w:cs/>
        </w:rPr>
        <w:t>กล่องออมสิน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6. </w:t>
      </w:r>
      <w:r w:rsidRPr="0073089B">
        <w:rPr>
          <w:rFonts w:ascii="TH SarabunPSK" w:hAnsi="TH SarabunPSK" w:cs="TH SarabunPSK"/>
          <w:sz w:val="32"/>
          <w:szCs w:val="32"/>
          <w:cs/>
        </w:rPr>
        <w:t>แจกัน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7. </w:t>
      </w:r>
      <w:r w:rsidRPr="0073089B">
        <w:rPr>
          <w:rFonts w:ascii="TH SarabunPSK" w:hAnsi="TH SarabunPSK" w:cs="TH SarabunPSK"/>
          <w:sz w:val="32"/>
          <w:szCs w:val="32"/>
          <w:cs/>
        </w:rPr>
        <w:t>กล่องใส่ดินสอ</w:t>
      </w:r>
    </w:p>
    <w:p w:rsidR="0073089B" w:rsidRP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</w:p>
    <w:p w:rsidR="0073089B" w:rsidRPr="0073089B" w:rsidRDefault="0073089B" w:rsidP="0073089B">
      <w:pPr>
        <w:pStyle w:val="a8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16"/>
          <w:szCs w:val="16"/>
        </w:rPr>
        <w:br/>
      </w:r>
      <w:r w:rsidRPr="0073089B">
        <w:rPr>
          <w:rFonts w:ascii="TH SarabunPSK" w:hAnsi="TH SarabunPSK" w:cs="TH SarabunPSK"/>
          <w:sz w:val="32"/>
          <w:szCs w:val="32"/>
        </w:rPr>
        <w:t xml:space="preserve">1.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การเลือกไม้ไผ่ ควรเลือกไม้ไผ่ ที่มีปล้องยาวอายุประมาณ </w:t>
      </w:r>
      <w:r w:rsidRPr="0073089B">
        <w:rPr>
          <w:rFonts w:ascii="TH SarabunPSK" w:hAnsi="TH SarabunPSK" w:cs="TH SarabunPSK"/>
          <w:sz w:val="32"/>
          <w:szCs w:val="32"/>
        </w:rPr>
        <w:t xml:space="preserve">10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เดือน ถึง </w:t>
      </w:r>
      <w:r w:rsidRPr="0073089B">
        <w:rPr>
          <w:rFonts w:ascii="TH SarabunPSK" w:hAnsi="TH SarabunPSK" w:cs="TH SarabunPSK"/>
          <w:sz w:val="32"/>
          <w:szCs w:val="32"/>
        </w:rPr>
        <w:t xml:space="preserve">1 </w:t>
      </w:r>
      <w:r w:rsidRPr="0073089B">
        <w:rPr>
          <w:rFonts w:ascii="TH SarabunPSK" w:hAnsi="TH SarabunPSK" w:cs="TH SarabunPSK"/>
          <w:sz w:val="32"/>
          <w:szCs w:val="32"/>
          <w:cs/>
        </w:rPr>
        <w:t>ปี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>การจักตอก ต้องมีขนาดความกว้าง ความยาวให้เท่า ๆ กันทุกเส้น เพื่อจะได้กระติบรูปทรงสวยงาม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3. </w:t>
      </w:r>
      <w:r w:rsidRPr="0073089B">
        <w:rPr>
          <w:rFonts w:ascii="TH SarabunPSK" w:hAnsi="TH SarabunPSK" w:cs="TH SarabunPSK"/>
          <w:sz w:val="32"/>
          <w:szCs w:val="32"/>
          <w:cs/>
        </w:rPr>
        <w:t xml:space="preserve">ก่อนที่จะเหลาเส้นตอก หรือขูดให้นำเส้นตอกที่จักแล้ว แช่น้ำประมาณ </w:t>
      </w:r>
      <w:r w:rsidRPr="0073089B">
        <w:rPr>
          <w:rFonts w:ascii="TH SarabunPSK" w:hAnsi="TH SarabunPSK" w:cs="TH SarabunPSK"/>
          <w:sz w:val="32"/>
          <w:szCs w:val="32"/>
        </w:rPr>
        <w:t xml:space="preserve">1 </w:t>
      </w:r>
      <w:r w:rsidRPr="0073089B">
        <w:rPr>
          <w:rFonts w:ascii="TH SarabunPSK" w:hAnsi="TH SarabunPSK" w:cs="TH SarabunPSK"/>
          <w:sz w:val="32"/>
          <w:szCs w:val="32"/>
          <w:cs/>
        </w:rPr>
        <w:t>ชั่วโมง เพื่อให้เส้นตอกอ่อนนุ่ม จะได้ขูดเหลาง่ายขึ้น แล้วนำไปตากแดด ให้แห้งสนิท เพื่อป้องกันเชื้อราก่อนลงมือสาน</w:t>
      </w:r>
    </w:p>
    <w:p w:rsid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t>จุดเด่น ของการสานกระติบข้าว</w:t>
      </w:r>
    </w:p>
    <w:p w:rsidR="0073089B" w:rsidRP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16"/>
          <w:szCs w:val="16"/>
        </w:rPr>
        <w:br/>
      </w:r>
      <w:r w:rsidRPr="0073089B">
        <w:rPr>
          <w:rFonts w:ascii="TH SarabunPSK" w:hAnsi="TH SarabunPSK" w:cs="TH SarabunPSK"/>
          <w:sz w:val="32"/>
          <w:szCs w:val="32"/>
        </w:rPr>
        <w:t xml:space="preserve">1. </w:t>
      </w:r>
      <w:r w:rsidRPr="0073089B">
        <w:rPr>
          <w:rFonts w:ascii="TH SarabunPSK" w:hAnsi="TH SarabunPSK" w:cs="TH SarabunPSK"/>
          <w:sz w:val="32"/>
          <w:szCs w:val="32"/>
          <w:cs/>
        </w:rPr>
        <w:t>สานเป็นลวดลายต่าง ๆ หรือเป็นตัวหนังสือทั้งไทยและอังกฤษ จะได้ราคาดี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>หาอุปกรณ์ในการทำง่าย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3. </w:t>
      </w:r>
      <w:r w:rsidRPr="0073089B">
        <w:rPr>
          <w:rFonts w:ascii="TH SarabunPSK" w:hAnsi="TH SarabunPSK" w:cs="TH SarabunPSK"/>
          <w:sz w:val="32"/>
          <w:szCs w:val="32"/>
          <w:cs/>
        </w:rPr>
        <w:t>ทำให้เกิดอัตราการว่างงาน และเป็นอาชีพที่สุจริต และเพิ่มรายได้ให้แก่ครอบครัว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4. </w:t>
      </w:r>
      <w:r w:rsidRPr="0073089B">
        <w:rPr>
          <w:rFonts w:ascii="TH SarabunPSK" w:hAnsi="TH SarabunPSK" w:cs="TH SarabunPSK"/>
          <w:sz w:val="32"/>
          <w:szCs w:val="32"/>
          <w:cs/>
        </w:rPr>
        <w:t>วิวัฒนาการเป็นของชำร่วยได้มากมาย เช่น กล่องใส่กระดาษชำระ กระเป๋า แจกัน</w:t>
      </w:r>
    </w:p>
    <w:p w:rsidR="0073089B" w:rsidRDefault="0073089B" w:rsidP="0073089B">
      <w:pPr>
        <w:pStyle w:val="a8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3089B" w:rsidRDefault="0073089B" w:rsidP="0073089B">
      <w:pPr>
        <w:pStyle w:val="a8"/>
        <w:ind w:firstLine="72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การนำเอาเทคโนโลยีมาใช้ในการทำกระติบข้าว</w:t>
      </w:r>
    </w:p>
    <w:p w:rsidR="0073089B" w:rsidRPr="0073089B" w:rsidRDefault="0073089B" w:rsidP="0073089B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 w:rsidRPr="0073089B">
        <w:rPr>
          <w:rFonts w:ascii="TH SarabunPSK" w:hAnsi="TH SarabunPSK" w:cs="TH SarabunPSK"/>
          <w:sz w:val="16"/>
          <w:szCs w:val="16"/>
        </w:rPr>
        <w:br/>
      </w:r>
      <w:r w:rsidRPr="0073089B">
        <w:rPr>
          <w:rFonts w:ascii="TH SarabunPSK" w:hAnsi="TH SarabunPSK" w:cs="TH SarabunPSK"/>
          <w:sz w:val="32"/>
          <w:szCs w:val="32"/>
        </w:rPr>
        <w:t xml:space="preserve">1. </w:t>
      </w:r>
      <w:r w:rsidRPr="0073089B">
        <w:rPr>
          <w:rFonts w:ascii="TH SarabunPSK" w:hAnsi="TH SarabunPSK" w:cs="TH SarabunPSK"/>
          <w:sz w:val="32"/>
          <w:szCs w:val="32"/>
          <w:cs/>
        </w:rPr>
        <w:t>มีการนำเอาใสไม้ไฟฟ้า ที่เลิกใช้แล้วมาดัดแปลงทำเป็นเครื่องขูดตอกที่อ่อนบาง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73089B">
        <w:rPr>
          <w:rFonts w:ascii="TH SarabunPSK" w:hAnsi="TH SarabunPSK" w:cs="TH SarabunPSK"/>
          <w:sz w:val="32"/>
          <w:szCs w:val="32"/>
          <w:cs/>
        </w:rPr>
        <w:t>ได้นำสีย้อมไหม ใช้ในการย้อมเส้นตอกเพื่อทำลวดลาย ให้สีสันสวยงามยิ่งขึ้น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3. </w:t>
      </w:r>
      <w:r w:rsidRPr="0073089B">
        <w:rPr>
          <w:rFonts w:ascii="TH SarabunPSK" w:hAnsi="TH SarabunPSK" w:cs="TH SarabunPSK"/>
          <w:sz w:val="32"/>
          <w:szCs w:val="32"/>
          <w:cs/>
        </w:rPr>
        <w:t>นำวิธีการประดิษฐ์ เป็นลายประยุกต์และตัวอักษร ทั้งภาษาไทยและอังกฤษ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4. </w:t>
      </w:r>
      <w:r w:rsidRPr="0073089B">
        <w:rPr>
          <w:rFonts w:ascii="TH SarabunPSK" w:hAnsi="TH SarabunPSK" w:cs="TH SarabunPSK"/>
          <w:sz w:val="32"/>
          <w:szCs w:val="32"/>
          <w:cs/>
        </w:rPr>
        <w:t>มีการตกแต่งฝาบน ด้วยการทำคิ้วเพื่อความสวยงาม และคงทน</w:t>
      </w:r>
      <w:r w:rsidRPr="0073089B">
        <w:rPr>
          <w:rFonts w:ascii="TH SarabunPSK" w:hAnsi="TH SarabunPSK" w:cs="TH SarabunPSK"/>
          <w:sz w:val="32"/>
          <w:szCs w:val="32"/>
        </w:rPr>
        <w:br/>
        <w:t xml:space="preserve">5. </w:t>
      </w:r>
      <w:r w:rsidRPr="0073089B">
        <w:rPr>
          <w:rFonts w:ascii="TH SarabunPSK" w:hAnsi="TH SarabunPSK" w:cs="TH SarabunPSK"/>
          <w:sz w:val="32"/>
          <w:szCs w:val="32"/>
          <w:cs/>
        </w:rPr>
        <w:t>มีการทำเครื่องกรอด้ายไนล่อน ที่นำมาพันคิ้ว ด้วยเครื่องมือ ทำให้กรอได้เร็วและละเอียดสวยงามยิ่งขึ้น</w:t>
      </w:r>
    </w:p>
    <w:p w:rsidR="002C6A75" w:rsidRPr="0073089B" w:rsidRDefault="002C6A75" w:rsidP="0073089B">
      <w:pPr>
        <w:pStyle w:val="a8"/>
        <w:rPr>
          <w:rFonts w:ascii="TH SarabunPSK" w:hAnsi="TH SarabunPSK" w:cs="TH SarabunPSK"/>
          <w:sz w:val="32"/>
          <w:szCs w:val="32"/>
        </w:rPr>
      </w:pPr>
    </w:p>
    <w:sectPr w:rsidR="002C6A75" w:rsidRPr="0073089B" w:rsidSect="009D47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804F0"/>
    <w:multiLevelType w:val="hybridMultilevel"/>
    <w:tmpl w:val="4684B8B8"/>
    <w:lvl w:ilvl="0" w:tplc="0D443B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73089B"/>
    <w:rsid w:val="002C6A75"/>
    <w:rsid w:val="0073089B"/>
    <w:rsid w:val="009D47D5"/>
    <w:rsid w:val="00EC3481"/>
    <w:rsid w:val="00F4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089B"/>
    <w:rPr>
      <w:b/>
      <w:bCs/>
    </w:rPr>
  </w:style>
  <w:style w:type="character" w:styleId="a4">
    <w:name w:val="Hyperlink"/>
    <w:basedOn w:val="a0"/>
    <w:uiPriority w:val="99"/>
    <w:semiHidden/>
    <w:unhideWhenUsed/>
    <w:rsid w:val="0073089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308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308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3089B"/>
    <w:rPr>
      <w:rFonts w:ascii="Tahoma" w:hAnsi="Tahoma" w:cs="Angsana New"/>
      <w:sz w:val="16"/>
      <w:szCs w:val="20"/>
    </w:rPr>
  </w:style>
  <w:style w:type="paragraph" w:styleId="a8">
    <w:name w:val="No Spacing"/>
    <w:uiPriority w:val="1"/>
    <w:qFormat/>
    <w:rsid w:val="007308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8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10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3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63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0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9235618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1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2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ukhamhan.ac.th/course/tags/%E0%B8%81%E0%B8%B2%E0%B8%A3%E0%B8%AA%E0%B8%B2%E0%B8%99%E0%B8%81%E0%B8%A3%E0%B8%B0%E0%B8%95%E0%B8%B4%E0%B8%9A%E0%B8%82%E0%B9%89%E0%B8%B2%E0%B8%A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lukhamhan.ac.th/course/sites/default/files/styles/adaptive/public/field/image/1_1_0.jpg?itok=YzxzrAr2&amp;slideshow=true&amp;slideshowAuto=true&amp;slideshowSpeed=4000&amp;speed=350&amp;transition=elasti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529</Words>
  <Characters>3016</Characters>
  <Application>Microsoft Office Word</Application>
  <DocSecurity>0</DocSecurity>
  <Lines>25</Lines>
  <Paragraphs>7</Paragraphs>
  <ScaleCrop>false</ScaleCrop>
  <Company>XCellent2011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XCellent-User</dc:creator>
  <cp:keywords/>
  <dc:description/>
  <cp:lastModifiedBy>XCellent-User</cp:lastModifiedBy>
  <cp:revision>2</cp:revision>
  <dcterms:created xsi:type="dcterms:W3CDTF">2017-06-29T01:45:00Z</dcterms:created>
  <dcterms:modified xsi:type="dcterms:W3CDTF">2017-06-29T01:52:00Z</dcterms:modified>
</cp:coreProperties>
</file>